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965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94"/>
      </w:tblGrid>
      <w:tr w:rsidR="00946491" w:rsidRPr="00946491" w14:paraId="0BE0B2E6" w14:textId="77777777" w:rsidTr="001316EB">
        <w:tc>
          <w:tcPr>
            <w:tcW w:w="5000" w:type="pct"/>
            <w:hideMark/>
          </w:tcPr>
          <w:p w14:paraId="2F23CF9E" w14:textId="313B7285" w:rsidR="00946491" w:rsidRPr="00946491" w:rsidRDefault="00946491" w:rsidP="00D82852">
            <w:pPr>
              <w:spacing w:before="150" w:after="150" w:line="240" w:lineRule="auto"/>
              <w:ind w:left="14175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1316E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  <w:t>Додаток</w:t>
            </w:r>
            <w:r w:rsidR="001316EB" w:rsidRPr="001316EB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uk-UA"/>
              </w:rPr>
              <w:t xml:space="preserve"> 3</w:t>
            </w: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br/>
              <w:t>до Програми</w:t>
            </w:r>
          </w:p>
        </w:tc>
      </w:tr>
    </w:tbl>
    <w:p w14:paraId="5E4E205D" w14:textId="77777777" w:rsidR="00F978B3" w:rsidRDefault="00946491" w:rsidP="00F978B3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bookmarkStart w:id="0" w:name="n79"/>
      <w:bookmarkEnd w:id="0"/>
      <w:r w:rsidRPr="009464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ОЧІКУВАНІ РЕЗУЛЬТАТИ</w:t>
      </w:r>
      <w:r w:rsidRPr="00946491">
        <w:rPr>
          <w:rFonts w:ascii="Times New Roman" w:eastAsia="Times New Roman" w:hAnsi="Times New Roman" w:cs="Times New Roman"/>
          <w:color w:val="333333"/>
          <w:sz w:val="24"/>
          <w:szCs w:val="24"/>
          <w:lang w:eastAsia="uk-UA"/>
        </w:rPr>
        <w:br/>
      </w:r>
      <w:r w:rsidRPr="0094649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виконання </w:t>
      </w:r>
      <w:r w:rsidR="00F978B3" w:rsidRPr="00F978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Державної цільової соціальної програми </w:t>
      </w:r>
    </w:p>
    <w:p w14:paraId="498C907B" w14:textId="77777777" w:rsidR="00F978B3" w:rsidRDefault="00F978B3" w:rsidP="00F978B3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F978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 xml:space="preserve">відновлення та розбудови мережі гуртожитків для проживання здобувачів освіти закладів вищої освіти </w:t>
      </w:r>
    </w:p>
    <w:p w14:paraId="463BD482" w14:textId="56BDC71D" w:rsidR="00946491" w:rsidRPr="00946491" w:rsidRDefault="00F978B3" w:rsidP="00F978B3">
      <w:pPr>
        <w:shd w:val="clear" w:color="auto" w:fill="FFFFFF"/>
        <w:spacing w:after="0" w:line="240" w:lineRule="auto"/>
        <w:ind w:left="448" w:right="448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</w:pPr>
      <w:r w:rsidRPr="00F978B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uk-UA"/>
        </w:rPr>
        <w:t>на 2022–2026 роки</w:t>
      </w:r>
    </w:p>
    <w:tbl>
      <w:tblPr>
        <w:tblW w:w="4832" w:type="pct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2837"/>
        <w:gridCol w:w="4393"/>
        <w:gridCol w:w="1841"/>
        <w:gridCol w:w="855"/>
        <w:gridCol w:w="989"/>
        <w:gridCol w:w="995"/>
        <w:gridCol w:w="989"/>
        <w:gridCol w:w="1134"/>
        <w:gridCol w:w="1134"/>
      </w:tblGrid>
      <w:tr w:rsidR="00946491" w:rsidRPr="00946491" w14:paraId="2DFE203D" w14:textId="77777777" w:rsidTr="0053169A">
        <w:trPr>
          <w:trHeight w:val="410"/>
        </w:trPr>
        <w:tc>
          <w:tcPr>
            <w:tcW w:w="935" w:type="pct"/>
            <w:vMerge w:val="restart"/>
            <w:hideMark/>
          </w:tcPr>
          <w:p w14:paraId="0054467D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bookmarkStart w:id="1" w:name="n134"/>
            <w:bookmarkEnd w:id="1"/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завдання</w:t>
            </w:r>
          </w:p>
        </w:tc>
        <w:tc>
          <w:tcPr>
            <w:tcW w:w="1448" w:type="pct"/>
            <w:vMerge w:val="restart"/>
            <w:hideMark/>
          </w:tcPr>
          <w:p w14:paraId="3C20D2EC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Найменування показника виконання завдання</w:t>
            </w:r>
          </w:p>
        </w:tc>
        <w:tc>
          <w:tcPr>
            <w:tcW w:w="607" w:type="pct"/>
            <w:vMerge w:val="restart"/>
            <w:hideMark/>
          </w:tcPr>
          <w:p w14:paraId="52487356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Одиниця виміру</w:t>
            </w:r>
          </w:p>
        </w:tc>
        <w:tc>
          <w:tcPr>
            <w:tcW w:w="2010" w:type="pct"/>
            <w:gridSpan w:val="6"/>
            <w:hideMark/>
          </w:tcPr>
          <w:p w14:paraId="407D9D08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Значення показника</w:t>
            </w:r>
          </w:p>
        </w:tc>
      </w:tr>
      <w:tr w:rsidR="00F81B8F" w:rsidRPr="00946491" w14:paraId="6AE54D64" w14:textId="77777777" w:rsidTr="00DF4943">
        <w:trPr>
          <w:trHeight w:val="420"/>
        </w:trPr>
        <w:tc>
          <w:tcPr>
            <w:tcW w:w="935" w:type="pct"/>
            <w:vMerge/>
            <w:hideMark/>
          </w:tcPr>
          <w:p w14:paraId="09277FF5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48" w:type="pct"/>
            <w:vMerge/>
            <w:hideMark/>
          </w:tcPr>
          <w:p w14:paraId="4B648B88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07" w:type="pct"/>
            <w:vMerge/>
            <w:hideMark/>
          </w:tcPr>
          <w:p w14:paraId="6B49BCB7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2" w:type="pct"/>
            <w:vMerge w:val="restart"/>
            <w:hideMark/>
          </w:tcPr>
          <w:p w14:paraId="06D9B04B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усього</w:t>
            </w:r>
          </w:p>
        </w:tc>
        <w:tc>
          <w:tcPr>
            <w:tcW w:w="1728" w:type="pct"/>
            <w:gridSpan w:val="5"/>
            <w:hideMark/>
          </w:tcPr>
          <w:p w14:paraId="684CF1CE" w14:textId="77777777" w:rsidR="00946491" w:rsidRPr="00946491" w:rsidRDefault="00946491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у тому числі за роками</w:t>
            </w:r>
          </w:p>
        </w:tc>
      </w:tr>
      <w:tr w:rsidR="00F81B8F" w:rsidRPr="00946491" w14:paraId="00941EB3" w14:textId="77777777" w:rsidTr="00DF4943">
        <w:trPr>
          <w:trHeight w:val="557"/>
        </w:trPr>
        <w:tc>
          <w:tcPr>
            <w:tcW w:w="935" w:type="pct"/>
            <w:vMerge/>
            <w:hideMark/>
          </w:tcPr>
          <w:p w14:paraId="79D6E232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1448" w:type="pct"/>
            <w:vMerge/>
            <w:hideMark/>
          </w:tcPr>
          <w:p w14:paraId="43B09585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607" w:type="pct"/>
            <w:vMerge/>
            <w:hideMark/>
          </w:tcPr>
          <w:p w14:paraId="6864E4CF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282" w:type="pct"/>
            <w:vMerge/>
            <w:hideMark/>
          </w:tcPr>
          <w:p w14:paraId="01AABCB5" w14:textId="77777777" w:rsidR="00946491" w:rsidRPr="00946491" w:rsidRDefault="00946491" w:rsidP="009464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26" w:type="pct"/>
            <w:hideMark/>
          </w:tcPr>
          <w:p w14:paraId="0E1627A0" w14:textId="0D0A97E7" w:rsidR="00946491" w:rsidRPr="00946491" w:rsidRDefault="00946491" w:rsidP="00F978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F978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328" w:type="pct"/>
            <w:hideMark/>
          </w:tcPr>
          <w:p w14:paraId="02FADDA1" w14:textId="3A76EC59" w:rsidR="00946491" w:rsidRPr="00946491" w:rsidRDefault="00946491" w:rsidP="00F978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F978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326" w:type="pct"/>
            <w:hideMark/>
          </w:tcPr>
          <w:p w14:paraId="6D150BF4" w14:textId="1B52A830" w:rsidR="00946491" w:rsidRPr="00946491" w:rsidRDefault="00946491" w:rsidP="00F978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F978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4</w:t>
            </w:r>
          </w:p>
        </w:tc>
        <w:tc>
          <w:tcPr>
            <w:tcW w:w="374" w:type="pct"/>
            <w:hideMark/>
          </w:tcPr>
          <w:p w14:paraId="5B787EC3" w14:textId="3B0C7231" w:rsidR="00946491" w:rsidRPr="00946491" w:rsidRDefault="00946491" w:rsidP="00F978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</w:t>
            </w:r>
            <w:r w:rsidR="00F978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5</w:t>
            </w:r>
          </w:p>
        </w:tc>
        <w:tc>
          <w:tcPr>
            <w:tcW w:w="374" w:type="pct"/>
            <w:hideMark/>
          </w:tcPr>
          <w:p w14:paraId="38A3D7A1" w14:textId="0BE471ED" w:rsidR="00946491" w:rsidRPr="00946491" w:rsidRDefault="00946491" w:rsidP="00F978B3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202</w:t>
            </w:r>
            <w:r w:rsidR="00F978B3"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  <w:t>6</w:t>
            </w:r>
          </w:p>
        </w:tc>
      </w:tr>
      <w:tr w:rsidR="0053169A" w:rsidRPr="00946491" w14:paraId="5FEF954A" w14:textId="77777777" w:rsidTr="00DF4943">
        <w:trPr>
          <w:trHeight w:val="1702"/>
        </w:trPr>
        <w:tc>
          <w:tcPr>
            <w:tcW w:w="935" w:type="pct"/>
            <w:vMerge w:val="restart"/>
            <w:hideMark/>
          </w:tcPr>
          <w:p w14:paraId="4D6A5905" w14:textId="19957503" w:rsidR="0053169A" w:rsidRPr="00946491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lang w:eastAsia="uk-UA"/>
              </w:rPr>
              <w:t xml:space="preserve">1. </w:t>
            </w: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Відновлення і розширення мережі гуртожитків</w:t>
            </w:r>
          </w:p>
        </w:tc>
        <w:tc>
          <w:tcPr>
            <w:tcW w:w="1448" w:type="pct"/>
          </w:tcPr>
          <w:p w14:paraId="03E6042A" w14:textId="34A43C3C" w:rsidR="0053169A" w:rsidRPr="00946491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здійснено </w:t>
            </w: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ремонт і реконструкцію старих гуртожитків</w:t>
            </w:r>
          </w:p>
        </w:tc>
        <w:tc>
          <w:tcPr>
            <w:tcW w:w="607" w:type="pct"/>
          </w:tcPr>
          <w:p w14:paraId="2A3A7B0D" w14:textId="2B575087" w:rsidR="0053169A" w:rsidRPr="00946491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208F799E" w14:textId="086C1C98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3B395859" w14:textId="6F4A1748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21FF1FC8" w14:textId="5A89B0A2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53730024" w14:textId="3098372E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7DD93FAA" w14:textId="4BF735DC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  <w:bookmarkStart w:id="2" w:name="_GoBack"/>
            <w:bookmarkEnd w:id="2"/>
          </w:p>
        </w:tc>
        <w:tc>
          <w:tcPr>
            <w:tcW w:w="374" w:type="pct"/>
          </w:tcPr>
          <w:p w14:paraId="126C4DC1" w14:textId="7C3D0509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3169A" w:rsidRPr="00946491" w14:paraId="189721DC" w14:textId="77777777" w:rsidTr="00DF4943">
        <w:trPr>
          <w:trHeight w:val="1702"/>
        </w:trPr>
        <w:tc>
          <w:tcPr>
            <w:tcW w:w="935" w:type="pct"/>
            <w:vMerge/>
          </w:tcPr>
          <w:p w14:paraId="0F1133F8" w14:textId="77777777" w:rsidR="0053169A" w:rsidRPr="00946491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48" w:type="pct"/>
          </w:tcPr>
          <w:p w14:paraId="22035D4E" w14:textId="7AC132D7" w:rsidR="0053169A" w:rsidRPr="00B52A91" w:rsidRDefault="0053169A" w:rsidP="00B52A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збудовано нові гуртожитки</w:t>
            </w:r>
          </w:p>
        </w:tc>
        <w:tc>
          <w:tcPr>
            <w:tcW w:w="607" w:type="pct"/>
          </w:tcPr>
          <w:p w14:paraId="761F3341" w14:textId="33E399AC" w:rsidR="0053169A" w:rsidRPr="00F978B3" w:rsidRDefault="00A332D5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25FE2E1D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233BDEC9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4ADE8D1A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56D7EE3E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34DBAB86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6A4FF5D7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3169A" w:rsidRPr="00946491" w14:paraId="29EB8D52" w14:textId="77777777" w:rsidTr="00DF4943">
        <w:trPr>
          <w:trHeight w:val="1702"/>
        </w:trPr>
        <w:tc>
          <w:tcPr>
            <w:tcW w:w="935" w:type="pct"/>
            <w:vMerge/>
          </w:tcPr>
          <w:p w14:paraId="78529BF8" w14:textId="77777777" w:rsidR="0053169A" w:rsidRPr="00946491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48" w:type="pct"/>
          </w:tcPr>
          <w:p w14:paraId="143663CB" w14:textId="5A8B6667" w:rsidR="0053169A" w:rsidRDefault="0053169A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добудовано гуртожитки</w:t>
            </w:r>
          </w:p>
        </w:tc>
        <w:tc>
          <w:tcPr>
            <w:tcW w:w="607" w:type="pct"/>
          </w:tcPr>
          <w:p w14:paraId="059F2F67" w14:textId="3D8B2A3C" w:rsidR="0053169A" w:rsidRPr="00F978B3" w:rsidRDefault="00A332D5" w:rsidP="00946491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46EA2EED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21170FE5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0CC976D9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27E10E38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7FEB3456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7D43B7B5" w14:textId="77777777" w:rsidR="0053169A" w:rsidRPr="00946491" w:rsidRDefault="0053169A" w:rsidP="00946491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3169A" w:rsidRPr="00946491" w14:paraId="42203E16" w14:textId="77777777" w:rsidTr="00DF4943">
        <w:trPr>
          <w:trHeight w:val="15"/>
        </w:trPr>
        <w:tc>
          <w:tcPr>
            <w:tcW w:w="935" w:type="pct"/>
            <w:vMerge w:val="restart"/>
            <w:hideMark/>
          </w:tcPr>
          <w:p w14:paraId="20A7B67E" w14:textId="016DD3AD" w:rsidR="0053169A" w:rsidRPr="00946491" w:rsidRDefault="0053169A" w:rsidP="007E0C6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lang w:eastAsia="uk-UA"/>
              </w:rPr>
              <w:lastRenderedPageBreak/>
              <w:t xml:space="preserve">2. </w:t>
            </w: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Створення безпечних умов проживання та забезпечення доступності гуртожитків</w:t>
            </w:r>
          </w:p>
        </w:tc>
        <w:tc>
          <w:tcPr>
            <w:tcW w:w="1448" w:type="pct"/>
          </w:tcPr>
          <w:p w14:paraId="5D10CE86" w14:textId="545E1D3B" w:rsidR="0053169A" w:rsidRPr="00F45A18" w:rsidRDefault="0053169A" w:rsidP="0053169A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здійснено </w:t>
            </w:r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 xml:space="preserve">ремонт систем </w:t>
            </w:r>
            <w:proofErr w:type="spellStart"/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>електро</w:t>
            </w:r>
            <w:proofErr w:type="spellEnd"/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>-, тепло-, водопостачання, водовідведення та каналізації</w:t>
            </w:r>
          </w:p>
        </w:tc>
        <w:tc>
          <w:tcPr>
            <w:tcW w:w="607" w:type="pct"/>
          </w:tcPr>
          <w:p w14:paraId="68CFC0D8" w14:textId="14728CEC" w:rsidR="0053169A" w:rsidRPr="00946491" w:rsidRDefault="0053169A" w:rsidP="007E0C6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05261A54" w14:textId="652DB9A3" w:rsidR="0053169A" w:rsidRPr="00F81B8F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21CCC5A9" w14:textId="2E2C9962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47C7A043" w14:textId="67DD41A7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505C0933" w14:textId="2CAF9B15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75D9C1B7" w14:textId="4EEB1C75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3DE981AA" w14:textId="1CCBBBAA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3169A" w:rsidRPr="00946491" w14:paraId="6AE8336E" w14:textId="77777777" w:rsidTr="00DF4943">
        <w:trPr>
          <w:trHeight w:val="15"/>
        </w:trPr>
        <w:tc>
          <w:tcPr>
            <w:tcW w:w="935" w:type="pct"/>
            <w:vMerge/>
          </w:tcPr>
          <w:p w14:paraId="29098AC2" w14:textId="77777777" w:rsidR="0053169A" w:rsidRPr="00946491" w:rsidRDefault="0053169A" w:rsidP="007E0C6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48" w:type="pct"/>
          </w:tcPr>
          <w:p w14:paraId="6E1D0792" w14:textId="38FB56A8" w:rsidR="0053169A" w:rsidRDefault="0053169A" w:rsidP="0053169A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встановлено системи протипожежного захисту</w:t>
            </w:r>
          </w:p>
        </w:tc>
        <w:tc>
          <w:tcPr>
            <w:tcW w:w="607" w:type="pct"/>
          </w:tcPr>
          <w:p w14:paraId="6AB856BC" w14:textId="0749680A" w:rsidR="0053169A" w:rsidRPr="00F978B3" w:rsidRDefault="0053169A" w:rsidP="007E0C65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3CE45D50" w14:textId="72FA0274" w:rsidR="0053169A" w:rsidRPr="00F81B8F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1FDC98EF" w14:textId="0FCE28A5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6CE3DE9D" w14:textId="3691BB60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7CE02C69" w14:textId="77777777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3F14B041" w14:textId="77777777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17BA8E0C" w14:textId="77777777" w:rsidR="0053169A" w:rsidRPr="00946491" w:rsidRDefault="0053169A" w:rsidP="007E0C65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53169A" w:rsidRPr="00946491" w14:paraId="1657C33F" w14:textId="77777777" w:rsidTr="00DF4943">
        <w:trPr>
          <w:trHeight w:val="506"/>
        </w:trPr>
        <w:tc>
          <w:tcPr>
            <w:tcW w:w="935" w:type="pct"/>
            <w:vMerge/>
          </w:tcPr>
          <w:p w14:paraId="3A232856" w14:textId="77777777" w:rsidR="0053169A" w:rsidRPr="00946491" w:rsidRDefault="0053169A" w:rsidP="00E10B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448" w:type="pct"/>
          </w:tcPr>
          <w:p w14:paraId="71CF3A97" w14:textId="76FA1B23" w:rsidR="0053169A" w:rsidRPr="00F45A18" w:rsidRDefault="0053169A" w:rsidP="0053169A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створено</w:t>
            </w:r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 xml:space="preserve"> умов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и</w:t>
            </w:r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 xml:space="preserve"> доступності для осіб з інвалідністю та інших </w:t>
            </w:r>
            <w:proofErr w:type="spellStart"/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>маломобільних</w:t>
            </w:r>
            <w:proofErr w:type="spellEnd"/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 xml:space="preserve"> груп населення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та</w:t>
            </w:r>
            <w:r w:rsidRPr="0053169A">
              <w:rPr>
                <w:rFonts w:ascii="Times New Roman" w:eastAsia="Times New Roman" w:hAnsi="Times New Roman" w:cs="Times New Roman"/>
                <w:lang w:eastAsia="uk-UA"/>
              </w:rPr>
              <w:t xml:space="preserve"> безперешкодн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ий доступу до об’єктів</w:t>
            </w:r>
          </w:p>
        </w:tc>
        <w:tc>
          <w:tcPr>
            <w:tcW w:w="607" w:type="pct"/>
          </w:tcPr>
          <w:p w14:paraId="36079A68" w14:textId="2628F1BF" w:rsidR="0053169A" w:rsidRPr="00F978B3" w:rsidRDefault="0053169A" w:rsidP="00E10B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5CBB62D1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1BCAE05E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510E33F7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28EC5EF4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0F03706A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11FC47B6" w14:textId="77777777" w:rsidR="0053169A" w:rsidRPr="00946491" w:rsidRDefault="0053169A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F81B8F" w:rsidRPr="00946491" w14:paraId="0DE41EC3" w14:textId="77777777" w:rsidTr="00DF4943">
        <w:trPr>
          <w:trHeight w:val="506"/>
        </w:trPr>
        <w:tc>
          <w:tcPr>
            <w:tcW w:w="935" w:type="pct"/>
            <w:hideMark/>
          </w:tcPr>
          <w:p w14:paraId="69FA97F9" w14:textId="3D57B2E8" w:rsidR="00F81B8F" w:rsidRPr="00946491" w:rsidRDefault="00F81B8F" w:rsidP="00E10B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lang w:eastAsia="uk-UA"/>
              </w:rPr>
              <w:t xml:space="preserve">3. </w:t>
            </w:r>
            <w:r w:rsidR="00F978B3" w:rsidRPr="00F978B3">
              <w:rPr>
                <w:rFonts w:ascii="Times New Roman" w:eastAsia="Times New Roman" w:hAnsi="Times New Roman" w:cs="Times New Roman"/>
                <w:lang w:eastAsia="uk-UA"/>
              </w:rPr>
              <w:t>Створення комфортабельних умов проживання</w:t>
            </w:r>
          </w:p>
        </w:tc>
        <w:tc>
          <w:tcPr>
            <w:tcW w:w="1448" w:type="pct"/>
          </w:tcPr>
          <w:p w14:paraId="4DA51E52" w14:textId="5A588EC0" w:rsidR="00F81B8F" w:rsidRPr="00F45A18" w:rsidRDefault="00D82852" w:rsidP="00E10B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uk-UA"/>
              </w:rPr>
              <w:t>о</w:t>
            </w:r>
            <w:r w:rsidR="00336B64">
              <w:rPr>
                <w:rFonts w:ascii="Times New Roman" w:eastAsia="Times New Roman" w:hAnsi="Times New Roman" w:cs="Times New Roman"/>
                <w:lang w:eastAsia="uk-UA"/>
              </w:rPr>
              <w:t>снащ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ено</w:t>
            </w:r>
            <w:proofErr w:type="spellEnd"/>
            <w:r>
              <w:rPr>
                <w:rFonts w:ascii="Times New Roman" w:eastAsia="Times New Roman" w:hAnsi="Times New Roman" w:cs="Times New Roman"/>
                <w:lang w:eastAsia="uk-UA"/>
              </w:rPr>
              <w:t xml:space="preserve"> додатковими зручностями</w:t>
            </w:r>
          </w:p>
        </w:tc>
        <w:tc>
          <w:tcPr>
            <w:tcW w:w="607" w:type="pct"/>
          </w:tcPr>
          <w:p w14:paraId="52891B16" w14:textId="69A99DD6" w:rsidR="00F81B8F" w:rsidRPr="00946491" w:rsidRDefault="00F978B3" w:rsidP="00E10BA7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70E0F906" w14:textId="6F538F89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01BE59D0" w14:textId="4FC09FA0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7E883323" w14:textId="7C1F16F5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4A1EB6DC" w14:textId="5423CA92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1759EB1E" w14:textId="5BBBF145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6F9DA587" w14:textId="000505CB" w:rsidR="00F81B8F" w:rsidRPr="00946491" w:rsidRDefault="00F81B8F" w:rsidP="00E10BA7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7629C8" w:rsidRPr="00946491" w14:paraId="1E291F70" w14:textId="77777777" w:rsidTr="00DF4943">
        <w:trPr>
          <w:trHeight w:val="1229"/>
        </w:trPr>
        <w:tc>
          <w:tcPr>
            <w:tcW w:w="935" w:type="pct"/>
          </w:tcPr>
          <w:p w14:paraId="59E0FB76" w14:textId="091B8646" w:rsidR="007629C8" w:rsidRPr="00946491" w:rsidRDefault="007629C8" w:rsidP="007629C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946491">
              <w:rPr>
                <w:rFonts w:ascii="Times New Roman" w:eastAsia="Times New Roman" w:hAnsi="Times New Roman" w:cs="Times New Roman"/>
                <w:lang w:eastAsia="uk-UA"/>
              </w:rPr>
              <w:t xml:space="preserve">4. </w:t>
            </w:r>
            <w:r w:rsidR="00F978B3" w:rsidRPr="00F978B3">
              <w:rPr>
                <w:rFonts w:ascii="Times New Roman" w:eastAsia="Times New Roman" w:hAnsi="Times New Roman" w:cs="Times New Roman"/>
                <w:lang w:eastAsia="uk-UA"/>
              </w:rPr>
              <w:t>Впровадження енергозберігаючих технологій</w:t>
            </w:r>
          </w:p>
        </w:tc>
        <w:tc>
          <w:tcPr>
            <w:tcW w:w="1448" w:type="pct"/>
          </w:tcPr>
          <w:p w14:paraId="271BBBFB" w14:textId="2C96F7B9" w:rsidR="007629C8" w:rsidRPr="00F45A18" w:rsidRDefault="0053169A" w:rsidP="007629C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lang w:eastAsia="uk-UA"/>
              </w:rPr>
              <w:t>встановлено лічильники на електроенергію</w:t>
            </w:r>
          </w:p>
        </w:tc>
        <w:tc>
          <w:tcPr>
            <w:tcW w:w="607" w:type="pct"/>
          </w:tcPr>
          <w:p w14:paraId="6E07450D" w14:textId="2C00228F" w:rsidR="007629C8" w:rsidRDefault="00F978B3" w:rsidP="007629C8">
            <w:pPr>
              <w:spacing w:before="150" w:after="150" w:line="240" w:lineRule="auto"/>
              <w:rPr>
                <w:rFonts w:ascii="Times New Roman" w:eastAsia="Times New Roman" w:hAnsi="Times New Roman" w:cs="Times New Roman"/>
                <w:lang w:eastAsia="uk-UA"/>
              </w:rPr>
            </w:pPr>
            <w:r w:rsidRPr="00F978B3">
              <w:rPr>
                <w:rFonts w:ascii="Times New Roman" w:eastAsia="Times New Roman" w:hAnsi="Times New Roman" w:cs="Times New Roman"/>
                <w:lang w:eastAsia="uk-UA"/>
              </w:rPr>
              <w:t>кількість об'єктів</w:t>
            </w:r>
          </w:p>
        </w:tc>
        <w:tc>
          <w:tcPr>
            <w:tcW w:w="282" w:type="pct"/>
          </w:tcPr>
          <w:p w14:paraId="27F0FEC2" w14:textId="77777777" w:rsidR="007629C8" w:rsidRPr="00946491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636A15D7" w14:textId="77777777" w:rsidR="007629C8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8" w:type="pct"/>
          </w:tcPr>
          <w:p w14:paraId="77D4D03D" w14:textId="77777777" w:rsidR="007629C8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26" w:type="pct"/>
          </w:tcPr>
          <w:p w14:paraId="3A45AD05" w14:textId="77777777" w:rsidR="007629C8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1E0B7235" w14:textId="77777777" w:rsidR="007629C8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374" w:type="pct"/>
          </w:tcPr>
          <w:p w14:paraId="3829297B" w14:textId="77777777" w:rsidR="007629C8" w:rsidRDefault="007629C8" w:rsidP="007629C8">
            <w:pPr>
              <w:spacing w:before="150" w:after="15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517E2CA6" w14:textId="77777777" w:rsidR="00B80385" w:rsidRDefault="00E834A1"/>
    <w:sectPr w:rsidR="00B80385" w:rsidSect="00DF4943">
      <w:pgSz w:w="16838" w:h="11906" w:orient="landscape"/>
      <w:pgMar w:top="1276" w:right="567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491"/>
    <w:rsid w:val="001316EB"/>
    <w:rsid w:val="00141C38"/>
    <w:rsid w:val="00175DC0"/>
    <w:rsid w:val="002D0529"/>
    <w:rsid w:val="002F142A"/>
    <w:rsid w:val="00336B64"/>
    <w:rsid w:val="00351494"/>
    <w:rsid w:val="00496D7D"/>
    <w:rsid w:val="0053169A"/>
    <w:rsid w:val="005C08CF"/>
    <w:rsid w:val="007629C8"/>
    <w:rsid w:val="007A2232"/>
    <w:rsid w:val="007B7FCE"/>
    <w:rsid w:val="007D6FB9"/>
    <w:rsid w:val="007E0C65"/>
    <w:rsid w:val="0084163C"/>
    <w:rsid w:val="008C3E59"/>
    <w:rsid w:val="00921822"/>
    <w:rsid w:val="00946491"/>
    <w:rsid w:val="00A332D5"/>
    <w:rsid w:val="00B03141"/>
    <w:rsid w:val="00B52A91"/>
    <w:rsid w:val="00B543DC"/>
    <w:rsid w:val="00B90B53"/>
    <w:rsid w:val="00BD5181"/>
    <w:rsid w:val="00C77FF1"/>
    <w:rsid w:val="00D82852"/>
    <w:rsid w:val="00DF4943"/>
    <w:rsid w:val="00E10BA7"/>
    <w:rsid w:val="00E834A1"/>
    <w:rsid w:val="00E92D77"/>
    <w:rsid w:val="00F30120"/>
    <w:rsid w:val="00F44413"/>
    <w:rsid w:val="00F45A18"/>
    <w:rsid w:val="00F5664F"/>
    <w:rsid w:val="00F81B8F"/>
    <w:rsid w:val="00F978B3"/>
    <w:rsid w:val="00FC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1D4D8A"/>
  <w15:chartTrackingRefBased/>
  <w15:docId w15:val="{1E7BA128-8B73-48F9-9FAB-AB5B27D1F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2">
    <w:name w:val="rvps12"/>
    <w:basedOn w:val="a"/>
    <w:rsid w:val="00946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3">
    <w:name w:val="Hyperlink"/>
    <w:basedOn w:val="a0"/>
    <w:uiPriority w:val="99"/>
    <w:semiHidden/>
    <w:unhideWhenUsed/>
    <w:rsid w:val="00946491"/>
    <w:rPr>
      <w:color w:val="0000FF"/>
      <w:u w:val="single"/>
    </w:rPr>
  </w:style>
  <w:style w:type="paragraph" w:customStyle="1" w:styleId="rvps7">
    <w:name w:val="rvps7"/>
    <w:basedOn w:val="a"/>
    <w:rsid w:val="00946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946491"/>
  </w:style>
  <w:style w:type="paragraph" w:customStyle="1" w:styleId="rvps14">
    <w:name w:val="rvps14"/>
    <w:basedOn w:val="a"/>
    <w:rsid w:val="00946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163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792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466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787</Words>
  <Characters>450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Слюсарь Євген Петрович</dc:creator>
  <cp:keywords/>
  <dc:description/>
  <cp:lastModifiedBy>Panchenko T.</cp:lastModifiedBy>
  <cp:revision>24</cp:revision>
  <cp:lastPrinted>2021-02-01T14:51:00Z</cp:lastPrinted>
  <dcterms:created xsi:type="dcterms:W3CDTF">2021-02-01T13:56:00Z</dcterms:created>
  <dcterms:modified xsi:type="dcterms:W3CDTF">2021-08-30T08:40:00Z</dcterms:modified>
</cp:coreProperties>
</file>